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F97" w:rsidRPr="00A671BC" w:rsidRDefault="002E2F97">
      <w:pPr>
        <w:rPr>
          <w:rFonts w:ascii="TH SarabunPSK" w:hAnsi="TH SarabunPSK" w:cs="TH SarabunPSK"/>
        </w:rPr>
      </w:pPr>
      <w:r w:rsidRPr="00A671BC">
        <w:rPr>
          <w:rFonts w:ascii="TH SarabunPSK" w:hAnsi="TH SarabunPSK" w:cs="TH SarabunPSK"/>
          <w:noProof/>
        </w:rPr>
        <w:drawing>
          <wp:anchor distT="0" distB="0" distL="114300" distR="114300" simplePos="0" relativeHeight="251658240" behindDoc="0" locked="0" layoutInCell="1" allowOverlap="1" wp14:anchorId="24854359" wp14:editId="277560F6">
            <wp:simplePos x="0" y="0"/>
            <wp:positionH relativeFrom="column">
              <wp:posOffset>2265045</wp:posOffset>
            </wp:positionH>
            <wp:positionV relativeFrom="paragraph">
              <wp:posOffset>-252730</wp:posOffset>
            </wp:positionV>
            <wp:extent cx="1080000" cy="1080000"/>
            <wp:effectExtent l="0" t="0" r="6350" b="6350"/>
            <wp:wrapNone/>
            <wp:docPr id="1" name="รูปภาพ 1" descr="คำอธิบาย: 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ตราครุฑ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F97" w:rsidRPr="00A671BC" w:rsidRDefault="002E2F97" w:rsidP="002E2F9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2E2F97" w:rsidRPr="00A671BC" w:rsidRDefault="002E2F97" w:rsidP="00971257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06C6F" w:rsidRPr="00F06C6F" w:rsidRDefault="00F06C6F" w:rsidP="00F06C6F">
      <w:pPr>
        <w:spacing w:after="0" w:line="240" w:lineRule="auto"/>
        <w:jc w:val="center"/>
        <w:rPr>
          <w:rFonts w:ascii="TH SarabunPSK" w:eastAsia="Times New Roman" w:hAnsi="TH SarabunPSK" w:cs="TH SarabunPSK"/>
          <w:sz w:val="30"/>
          <w:szCs w:val="30"/>
        </w:rPr>
      </w:pPr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ประกาศโรงพยาบาลค่าย</w:t>
      </w:r>
      <w:proofErr w:type="spellStart"/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สุร</w:t>
      </w:r>
      <w:proofErr w:type="spellEnd"/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นารี นครราชสีมา</w:t>
      </w:r>
      <w:r w:rsidRPr="00F06C6F">
        <w:rPr>
          <w:rFonts w:ascii="TH SarabunPSK" w:eastAsia="Times New Roman" w:hAnsi="TH SarabunPSK" w:cs="TH SarabunPSK"/>
          <w:sz w:val="32"/>
          <w:szCs w:val="32"/>
        </w:rPr>
        <w:br/>
      </w:r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เรื่อง ประกาศผู้ชนะการเสนอราคา</w:t>
      </w:r>
      <w:r w:rsidRPr="00F06C6F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ซื้อยาสำหรับผู้ป่วย เลขที่ </w:t>
      </w:r>
      <w:proofErr w:type="spellStart"/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จย</w:t>
      </w:r>
      <w:proofErr w:type="spellEnd"/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222</w:t>
      </w:r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64</w:t>
      </w:r>
      <w:r w:rsidRPr="00F06C6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โดยวิธีเฉพาะเจาะจง</w:t>
      </w:r>
      <w:r w:rsidRPr="00F06C6F">
        <w:rPr>
          <w:rFonts w:ascii="TH SarabunPSK" w:eastAsia="Times New Roman" w:hAnsi="TH SarabunPSK" w:cs="TH SarabunPSK"/>
          <w:sz w:val="32"/>
          <w:szCs w:val="32"/>
        </w:rPr>
        <w:br/>
        <w:t>--------------------------------------------------------------------</w:t>
      </w:r>
    </w:p>
    <w:p w:rsidR="00F06C6F" w:rsidRDefault="00F06C6F" w:rsidP="00F06C6F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06C6F">
        <w:rPr>
          <w:rFonts w:ascii="TH SarabunPSK" w:eastAsia="Times New Roman" w:hAnsi="TH SarabunPSK" w:cs="TH SarabunPSK"/>
          <w:sz w:val="32"/>
          <w:szCs w:val="32"/>
        </w:rPr>
        <w:t>              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ตามที่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โรงพยาบาลค่าย</w:t>
      </w:r>
      <w:proofErr w:type="spellStart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สุร</w:t>
      </w:r>
      <w:proofErr w:type="spellEnd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นารี นครราชสีมา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ได้มีหนังสือเชิญชวนสำหรับ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ซื้อยาสำหรับผู้ป่วย เลขที่ </w:t>
      </w:r>
      <w:proofErr w:type="spellStart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จย</w:t>
      </w:r>
      <w:proofErr w:type="spellEnd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222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-</w:t>
      </w:r>
      <w:r>
        <w:rPr>
          <w:rFonts w:ascii="TH SarabunPSK" w:eastAsia="Times New Roman" w:hAnsi="TH SarabunPSK" w:cs="TH SarabunPSK"/>
          <w:sz w:val="32"/>
          <w:szCs w:val="32"/>
          <w:cs/>
        </w:rPr>
        <w:t>64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โดยวิธีเฉพาะเจาะจง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นั้น</w:t>
      </w:r>
    </w:p>
    <w:p w:rsidR="00F06C6F" w:rsidRPr="00F06C6F" w:rsidRDefault="00F06C6F" w:rsidP="00F06C6F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06C6F">
        <w:rPr>
          <w:rFonts w:ascii="TH SarabunPSK" w:eastAsia="Times New Roman" w:hAnsi="TH SarabunPSK" w:cs="TH SarabunPSK"/>
          <w:sz w:val="32"/>
          <w:szCs w:val="32"/>
        </w:rPr>
        <w:t>               omega-</w:t>
      </w:r>
      <w:r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Pr="00F06C6F">
        <w:rPr>
          <w:rFonts w:ascii="TH SarabunPSK" w:eastAsia="Times New Roman" w:hAnsi="TH SarabunPSK" w:cs="TH SarabunPSK"/>
          <w:sz w:val="32"/>
          <w:szCs w:val="32"/>
        </w:rPr>
        <w:t xml:space="preserve">acid </w:t>
      </w:r>
      <w:r>
        <w:rPr>
          <w:rFonts w:ascii="TH SarabunPSK" w:eastAsia="Times New Roman" w:hAnsi="TH SarabunPSK" w:cs="TH SarabunPSK"/>
          <w:sz w:val="32"/>
          <w:szCs w:val="32"/>
          <w:cs/>
        </w:rPr>
        <w:t>1000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06C6F">
        <w:rPr>
          <w:rFonts w:ascii="TH SarabunPSK" w:eastAsia="Times New Roman" w:hAnsi="TH SarabunPSK" w:cs="TH SarabunPSK"/>
          <w:sz w:val="32"/>
          <w:szCs w:val="32"/>
        </w:rPr>
        <w:t xml:space="preserve">MG CAP 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eastAsia="Times New Roman" w:hAnsi="TH SarabunPSK" w:cs="TH SarabunPSK"/>
          <w:sz w:val="32"/>
          <w:szCs w:val="32"/>
          <w:cs/>
        </w:rPr>
        <w:t>600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กล่อง/</w:t>
      </w:r>
      <w:r w:rsidRPr="00F06C6F">
        <w:rPr>
          <w:rFonts w:ascii="TH SarabunPSK" w:eastAsia="Times New Roman" w:hAnsi="TH SarabunPSK" w:cs="TH SarabunPSK"/>
          <w:sz w:val="32"/>
          <w:szCs w:val="32"/>
        </w:rPr>
        <w:t>box(</w:t>
      </w:r>
      <w:r>
        <w:rPr>
          <w:rFonts w:ascii="TH SarabunPSK" w:eastAsia="Times New Roman" w:hAnsi="TH SarabunPSK" w:cs="TH SarabunPSK"/>
          <w:sz w:val="32"/>
          <w:szCs w:val="32"/>
          <w:cs/>
        </w:rPr>
        <w:t>28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F06C6F">
        <w:rPr>
          <w:rFonts w:ascii="TH SarabunPSK" w:eastAsia="Times New Roman" w:hAnsi="TH SarabunPSK" w:cs="TH SarabunPSK"/>
          <w:sz w:val="32"/>
          <w:szCs w:val="32"/>
        </w:rPr>
        <w:t>capsule)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ผู้ได้รับการคัดเลือก ได้แก่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บริษัท </w:t>
      </w:r>
      <w:proofErr w:type="spellStart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ซิลลิค</w:t>
      </w:r>
      <w:proofErr w:type="spellEnd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proofErr w:type="spellStart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ฟาร์</w:t>
      </w:r>
      <w:proofErr w:type="spellEnd"/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มา จำกัด (ขายส่ง</w:t>
      </w:r>
      <w:r w:rsidRPr="00F06C6F">
        <w:rPr>
          <w:rFonts w:ascii="TH SarabunPSK" w:eastAsia="Times New Roman" w:hAnsi="TH SarabunPSK" w:cs="TH SarabunPSK"/>
          <w:sz w:val="32"/>
          <w:szCs w:val="32"/>
        </w:rPr>
        <w:t>,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ขายปลีก</w:t>
      </w:r>
      <w:r w:rsidRPr="00F06C6F">
        <w:rPr>
          <w:rFonts w:ascii="TH SarabunPSK" w:eastAsia="Times New Roman" w:hAnsi="TH SarabunPSK" w:cs="TH SarabunPSK"/>
          <w:sz w:val="32"/>
          <w:szCs w:val="32"/>
        </w:rPr>
        <w:t>,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ให้บริการ)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โดยเสนอราคา เป็นเงินทั้งสิ้น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>
        <w:rPr>
          <w:rFonts w:ascii="TH SarabunPSK" w:eastAsia="Times New Roman" w:hAnsi="TH SarabunPSK" w:cs="TH SarabunPSK"/>
          <w:sz w:val="32"/>
          <w:szCs w:val="32"/>
          <w:cs/>
        </w:rPr>
        <w:t>477</w:t>
      </w:r>
      <w:r w:rsidRPr="00F06C6F">
        <w:rPr>
          <w:rFonts w:ascii="TH SarabunPSK" w:eastAsia="Times New Roman" w:hAnsi="TH SarabunPSK" w:cs="TH SarabunPSK"/>
          <w:sz w:val="32"/>
          <w:szCs w:val="32"/>
        </w:rPr>
        <w:t>,</w:t>
      </w:r>
      <w:r>
        <w:rPr>
          <w:rFonts w:ascii="TH SarabunPSK" w:eastAsia="Times New Roman" w:hAnsi="TH SarabunPSK" w:cs="TH SarabunPSK"/>
          <w:sz w:val="32"/>
          <w:szCs w:val="32"/>
          <w:cs/>
        </w:rPr>
        <w:t>804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00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บาท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(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สี่แสนเจ็ดหมื่นเจ็ดพันแปดร้อยสี่บาทถ้วน</w:t>
      </w:r>
      <w:r w:rsidRPr="00F06C6F">
        <w:rPr>
          <w:rFonts w:ascii="TH SarabunPSK" w:eastAsia="Times New Roman" w:hAnsi="TH SarabunPSK" w:cs="TH SarabunPSK"/>
          <w:sz w:val="32"/>
          <w:szCs w:val="32"/>
        </w:rPr>
        <w:t xml:space="preserve">) 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รวมภาษีมูลค่าเพิ่มและภาษีอื่น ค่าขนส่ง ค่าจดทะเบียน และค่าใช้จ่ายอื่นๆ ทั้งปวง</w:t>
      </w:r>
    </w:p>
    <w:p w:rsidR="00F06C6F" w:rsidRPr="00F06C6F" w:rsidRDefault="00F06C6F" w:rsidP="00F06C6F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F06C6F" w:rsidRPr="00F06C6F" w:rsidRDefault="00F06C6F" w:rsidP="00F06C6F">
      <w:pPr>
        <w:tabs>
          <w:tab w:val="left" w:pos="4822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F06C6F">
        <w:rPr>
          <w:rFonts w:ascii="TH SarabunPSK" w:eastAsia="Times New Roman" w:hAnsi="TH SarabunPSK" w:cs="TH SarabunPSK"/>
          <w:sz w:val="32"/>
          <w:szCs w:val="32"/>
        </w:rPr>
        <w:t> 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>ประกาศ ณ วันที่</w:t>
      </w:r>
      <w:r w:rsidRPr="00F06C6F">
        <w:rPr>
          <w:rFonts w:ascii="TH SarabunPSK" w:eastAsia="Times New Roman" w:hAnsi="TH SarabunPSK" w:cs="TH SarabunPSK"/>
          <w:sz w:val="32"/>
          <w:szCs w:val="32"/>
        </w:rPr>
        <w:t>  </w:t>
      </w:r>
      <w:r>
        <w:rPr>
          <w:rFonts w:ascii="TH SarabunPSK" w:eastAsia="Times New Roman" w:hAnsi="TH SarabunPSK" w:cs="TH SarabunPSK"/>
          <w:sz w:val="32"/>
          <w:szCs w:val="32"/>
          <w:cs/>
        </w:rPr>
        <w:t>4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 มกราคม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F06C6F">
        <w:rPr>
          <w:rFonts w:ascii="TH SarabunPSK" w:eastAsia="Times New Roman" w:hAnsi="TH SarabunPSK" w:cs="TH SarabunPSK"/>
          <w:sz w:val="32"/>
          <w:szCs w:val="32"/>
          <w:cs/>
        </w:rPr>
        <w:t xml:space="preserve">พ.ศ. </w:t>
      </w:r>
      <w:r>
        <w:rPr>
          <w:rFonts w:ascii="TH SarabunPSK" w:eastAsia="Times New Roman" w:hAnsi="TH SarabunPSK" w:cs="TH SarabunPSK"/>
          <w:sz w:val="32"/>
          <w:szCs w:val="32"/>
          <w:cs/>
        </w:rPr>
        <w:t>2564</w:t>
      </w:r>
    </w:p>
    <w:p w:rsidR="00522BB7" w:rsidRPr="00522BB7" w:rsidRDefault="00522BB7" w:rsidP="00791FC6">
      <w:pPr>
        <w:tabs>
          <w:tab w:val="left" w:pos="4822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522BB7">
        <w:rPr>
          <w:rFonts w:ascii="TH SarabunPSK" w:eastAsia="Times New Roman" w:hAnsi="TH SarabunPSK" w:cs="TH SarabunPSK"/>
          <w:sz w:val="32"/>
          <w:szCs w:val="32"/>
        </w:rPr>
        <w:tab/>
      </w:r>
    </w:p>
    <w:p w:rsidR="00522BB7" w:rsidRPr="00522BB7" w:rsidRDefault="00522BB7" w:rsidP="00791FC6">
      <w:pPr>
        <w:spacing w:after="0" w:line="240" w:lineRule="auto"/>
        <w:ind w:left="45"/>
        <w:rPr>
          <w:rFonts w:ascii="TH SarabunPSK" w:eastAsia="Times New Roman" w:hAnsi="TH SarabunPSK" w:cs="TH SarabunPSK"/>
          <w:sz w:val="28"/>
        </w:rPr>
      </w:pPr>
      <w:r w:rsidRPr="00522BB7"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522BB7">
        <w:rPr>
          <w:rFonts w:ascii="TH SarabunPSK" w:eastAsia="Times New Roman" w:hAnsi="TH SarabunPSK" w:cs="TH SarabunPSK"/>
          <w:sz w:val="32"/>
          <w:szCs w:val="32"/>
        </w:rPr>
        <w:t> </w:t>
      </w:r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พลตรีเกรียงชัย ประสงค์สุ</w:t>
      </w:r>
      <w:proofErr w:type="spellStart"/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กาญจน์</w:t>
      </w:r>
      <w:proofErr w:type="spellEnd"/>
    </w:p>
    <w:p w:rsidR="00522BB7" w:rsidRPr="00522BB7" w:rsidRDefault="00522BB7" w:rsidP="00791FC6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ab/>
        <w:t xml:space="preserve">   </w:t>
      </w:r>
      <w:proofErr w:type="gramStart"/>
      <w:r w:rsidRPr="00522BB7">
        <w:rPr>
          <w:rFonts w:ascii="TH SarabunPSK" w:eastAsia="Times New Roman" w:hAnsi="TH SarabunPSK" w:cs="TH SarabunPSK"/>
          <w:sz w:val="32"/>
          <w:szCs w:val="32"/>
        </w:rPr>
        <w:t>(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เกรียงชัย</w:t>
      </w:r>
      <w:proofErr w:type="gramEnd"/>
      <w:r w:rsidRPr="00522BB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ประสงค์สุ</w:t>
      </w:r>
      <w:proofErr w:type="spellStart"/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กาญจน์</w:t>
      </w:r>
      <w:proofErr w:type="spellEnd"/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2BB7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522BB7" w:rsidRPr="00522BB7" w:rsidRDefault="00522BB7" w:rsidP="00791FC6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ผู้อำนวยการโรงพยาบาลค่าย</w:t>
      </w:r>
      <w:proofErr w:type="spellStart"/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สุร</w:t>
      </w:r>
      <w:proofErr w:type="spellEnd"/>
      <w:r w:rsidRPr="00522BB7">
        <w:rPr>
          <w:rFonts w:ascii="TH SarabunPSK" w:eastAsia="Times New Roman" w:hAnsi="TH SarabunPSK" w:cs="TH SarabunPSK"/>
          <w:sz w:val="32"/>
          <w:szCs w:val="32"/>
          <w:cs/>
        </w:rPr>
        <w:t>นารี</w:t>
      </w:r>
    </w:p>
    <w:p w:rsidR="00522BB7" w:rsidRPr="00522BB7" w:rsidRDefault="00522BB7" w:rsidP="00791FC6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522BB7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522BB7" w:rsidRPr="00522BB7" w:rsidRDefault="00522BB7" w:rsidP="00791FC6">
      <w:pPr>
        <w:spacing w:after="0" w:line="240" w:lineRule="auto"/>
        <w:ind w:left="45"/>
        <w:rPr>
          <w:rFonts w:ascii="TH SarabunPSK" w:eastAsia="Times New Roman" w:hAnsi="TH SarabunPSK" w:cs="TH SarabunPSK"/>
          <w:sz w:val="32"/>
          <w:szCs w:val="32"/>
        </w:rPr>
      </w:pPr>
      <w:r w:rsidRPr="00522BB7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C5697A" w:rsidRPr="00A671BC" w:rsidRDefault="00C5697A">
      <w:pPr>
        <w:rPr>
          <w:rFonts w:ascii="TH SarabunPSK" w:hAnsi="TH SarabunPSK" w:cs="TH SarabunPSK"/>
        </w:rPr>
      </w:pPr>
      <w:bookmarkStart w:id="0" w:name="_GoBack"/>
      <w:bookmarkEnd w:id="0"/>
    </w:p>
    <w:sectPr w:rsidR="00C5697A" w:rsidRPr="00A671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97"/>
    <w:rsid w:val="000A490F"/>
    <w:rsid w:val="0023290F"/>
    <w:rsid w:val="002B7637"/>
    <w:rsid w:val="002E2F97"/>
    <w:rsid w:val="00344B60"/>
    <w:rsid w:val="003A71A1"/>
    <w:rsid w:val="003F0C7F"/>
    <w:rsid w:val="00401CD2"/>
    <w:rsid w:val="00522BB7"/>
    <w:rsid w:val="00772346"/>
    <w:rsid w:val="00791FC6"/>
    <w:rsid w:val="0089395D"/>
    <w:rsid w:val="00971257"/>
    <w:rsid w:val="00A050B8"/>
    <w:rsid w:val="00A671BC"/>
    <w:rsid w:val="00AC2A71"/>
    <w:rsid w:val="00C5697A"/>
    <w:rsid w:val="00F06C6F"/>
    <w:rsid w:val="00F2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2020-12-16T02:38:00Z</cp:lastPrinted>
  <dcterms:created xsi:type="dcterms:W3CDTF">2021-01-04T02:31:00Z</dcterms:created>
  <dcterms:modified xsi:type="dcterms:W3CDTF">2021-01-04T02:31:00Z</dcterms:modified>
</cp:coreProperties>
</file>